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5AEE64F8" w:rsidR="00084D59" w:rsidRPr="004420A1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4420A1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ԳՆԱՑՈՒՑԱԿ</w:t>
      </w:r>
    </w:p>
    <w:p w14:paraId="2D8D4EF9" w14:textId="3DF7BA10" w:rsidR="001B34ED" w:rsidRPr="004420A1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4420A1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առաջարկվող ապրանքների ցանկի (բացվածքի) միավոր արժեքների </w:t>
      </w:r>
    </w:p>
    <w:p w14:paraId="63A9DD7D" w14:textId="44DB53D3" w:rsidR="00084D59" w:rsidRPr="004420A1" w:rsidRDefault="00C51DB9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4420A1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ԿԾԿԾԻԳ-ԷԱՃԱՊՁԲ-26/8 </w:t>
      </w:r>
      <w:r w:rsidR="00084D59" w:rsidRPr="004420A1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ծածկագրով գնման ընթացակարգի շրջանակում </w:t>
      </w:r>
      <w:r w:rsidR="00084D59" w:rsidRPr="004420A1">
        <w:rPr>
          <w:rFonts w:ascii="GHEA Grapalat" w:hAnsi="GHEA Grapalat"/>
          <w:color w:val="000000" w:themeColor="text1"/>
          <w:sz w:val="24"/>
          <w:szCs w:val="24"/>
          <w:u w:val="single"/>
          <w:lang w:val="hy-AM"/>
        </w:rPr>
        <w:tab/>
      </w:r>
      <w:r w:rsidR="00084D59" w:rsidRPr="004420A1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>մասնակցի</w:t>
      </w:r>
      <w:r w:rsidR="00084D59" w:rsidRPr="004420A1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bscript"/>
          <w:lang w:val="es-ES"/>
        </w:rPr>
        <w:t xml:space="preserve"> </w:t>
      </w:r>
      <w:r w:rsidR="00084D59" w:rsidRPr="004420A1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>անվանումը</w:t>
      </w:r>
      <w:r w:rsidR="00084D59" w:rsidRPr="004420A1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ab/>
      </w:r>
      <w:r w:rsidR="00084D59" w:rsidRPr="004420A1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-ն առաջարկում է ապրանքների հետևյալ գները՝ մեկ միավորի հաշվարկով.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4256"/>
        <w:gridCol w:w="1985"/>
        <w:gridCol w:w="1276"/>
        <w:gridCol w:w="1743"/>
      </w:tblGrid>
      <w:tr w:rsidR="004420A1" w:rsidRPr="004420A1" w14:paraId="2DD94BC6" w14:textId="3FCCCC2E" w:rsidTr="004100FE">
        <w:trPr>
          <w:trHeight w:val="70"/>
        </w:trPr>
        <w:tc>
          <w:tcPr>
            <w:tcW w:w="729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4420A1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4256" w:type="dxa"/>
            <w:shd w:val="clear" w:color="auto" w:fill="C5E0B3" w:themeFill="accent6" w:themeFillTint="66"/>
            <w:vAlign w:val="center"/>
            <w:hideMark/>
          </w:tcPr>
          <w:p w14:paraId="018B675A" w14:textId="77777777" w:rsidR="00084D59" w:rsidRPr="004420A1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985" w:type="dxa"/>
            <w:shd w:val="clear" w:color="auto" w:fill="C5E0B3" w:themeFill="accent6" w:themeFillTint="66"/>
            <w:vAlign w:val="center"/>
            <w:hideMark/>
          </w:tcPr>
          <w:p w14:paraId="4EDCF3B0" w14:textId="77777777" w:rsidR="00084D59" w:rsidRPr="004420A1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4420A1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24C527C9" w:rsidR="00084D59" w:rsidRPr="004420A1" w:rsidRDefault="00847C81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Ք</w:t>
            </w:r>
            <w:r w:rsidR="00084D59" w:rsidRPr="004420A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անակ</w:t>
            </w:r>
          </w:p>
        </w:tc>
        <w:tc>
          <w:tcPr>
            <w:tcW w:w="1743" w:type="dxa"/>
            <w:shd w:val="clear" w:color="auto" w:fill="C5E0B3" w:themeFill="accent6" w:themeFillTint="66"/>
            <w:vAlign w:val="center"/>
          </w:tcPr>
          <w:p w14:paraId="4E3B190E" w14:textId="77777777" w:rsidR="00084D59" w:rsidRPr="004420A1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Գինը</w:t>
            </w:r>
          </w:p>
          <w:p w14:paraId="2EC1DCB9" w14:textId="728C669C" w:rsidR="00084D59" w:rsidRPr="004420A1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/ՀՀ դրամ/</w:t>
            </w:r>
          </w:p>
        </w:tc>
      </w:tr>
      <w:tr w:rsidR="004420A1" w:rsidRPr="004420A1" w14:paraId="4E28BF34" w14:textId="5090BE3C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CD486B" w14:textId="7216EF98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D5FE0C0" w14:textId="1A37B1B1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Թեքահարթակ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67E2F9B" w14:textId="4EBE409F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88D41F9" w14:textId="5E5A4014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BDEDC96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4000AEBB" w14:textId="0FC149B3" w:rsidTr="001C4847">
        <w:trPr>
          <w:trHeight w:val="96"/>
        </w:trPr>
        <w:tc>
          <w:tcPr>
            <w:tcW w:w="729" w:type="dxa"/>
            <w:shd w:val="clear" w:color="auto" w:fill="auto"/>
            <w:vAlign w:val="center"/>
          </w:tcPr>
          <w:p w14:paraId="0C3C0E40" w14:textId="0DD70B80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6FB775A" w14:textId="0AAFFFA1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Օդուղի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B73BBE5" w14:textId="72BC337E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2E68171" w14:textId="409DAD0D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5351E64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12797501" w14:textId="61DB84F1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53C1E3D" w14:textId="0395F090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E60EFFD" w14:textId="1DEA6AE3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Օդի հոսքի գեներատոր օդուղու համար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0409F40" w14:textId="4428211F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31FB542" w14:textId="564DF9A5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D880E9B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60D7F478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EECEEBC" w14:textId="11293B9E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28F6642" w14:textId="4E0F04FA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Գրավիտացիոն լաբորատորիա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52C226" w14:textId="4BAEE86B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BEF1347" w14:textId="2FDDE483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DC38526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2C38F7A8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E1884FD" w14:textId="4EF7657B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DB2B07C" w14:textId="1CB80770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Վայրկենաչափ՝ երկու ֆոտոտվիչների հետ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B293EF8" w14:textId="66101FCB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861733B" w14:textId="6E943D38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D8E6EAF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3738C750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E24E647" w14:textId="7A690A71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8A30A81" w14:textId="02659DBB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Ճոճանակ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1D6F977" w14:textId="12EC39EA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F2D14C9" w14:textId="47FD800F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F833299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64362712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2EF512A" w14:textId="0D656F74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2099B3C" w14:textId="245A0BFD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արագությամբ մեքենա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5954AF9" w14:textId="5C2AAFB1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B6A2E29" w14:textId="63269CE2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379D6E7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012F5685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06DCD15" w14:textId="3A05CEFB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F615FD2" w14:textId="0463E8D6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Ավտոմեքենա և թեքահարթակ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5A5C6D1" w14:textId="42539DE1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3C91D5E" w14:textId="5B5D7758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5783FAB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0A74E3A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C1AA827" w14:textId="6E32D949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5B1B2F7" w14:textId="7745DFD5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Չափաքանոններ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D2B7C8E" w14:textId="56B2AAF8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85630B9" w14:textId="2BB864BB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D97FA94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2EE0411E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232DDAE" w14:textId="3E57A406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46F3EBE" w14:textId="78F7DD72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միկրոմետր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AC6D365" w14:textId="3C238AA1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8A89166" w14:textId="734DEDDD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5DEC95F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1F054BA8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7A4950A" w14:textId="4900F90B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FF66F61" w14:textId="66E0A78B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Լծակ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C1BD8C5" w14:textId="5FACD15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357D336" w14:textId="0FAB3F49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B4E89B2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336A842E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7A6E44C" w14:textId="3164E394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891235B" w14:textId="491F843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Մահվան օղակ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3063BB0" w14:textId="72CC4DB3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12CC2C7" w14:textId="37A77AB5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D391F17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6AD7465B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5EB0E98" w14:textId="3E38A00A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59B8635" w14:textId="16B124B2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Սեղմակ ունեցող ճախարակ ձողի վրա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A786071" w14:textId="49E79EC9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718A9F0" w14:textId="2F1B4B85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83C42B0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4D17B120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9AB097C" w14:textId="470126F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197BA67" w14:textId="53708F53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Անշարժ ճախարակ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4D6F1E3" w14:textId="45A1B27F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50A5D98" w14:textId="452CF805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9B558AD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7D661BE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AF8581C" w14:textId="058CE706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4590D4E" w14:textId="2CFC2998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ուժաչափ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76028B9" w14:textId="0A807386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F0734AB" w14:textId="6933B553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27C80CE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09A18EB9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DA1AAA5" w14:textId="542A9EFE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E1C582D" w14:textId="78B8E218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 սանդղակներով զսպանակավոր դիմամոմետրերի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06FA731" w14:textId="344D24A0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66DCB8E" w14:textId="7FC0255D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D26EEBC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7A6996F9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790A939" w14:textId="4A276EE0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3B8B577" w14:textId="4704E0E2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Նյուտոնյան գնդիկներ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0167430" w14:textId="5006B505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8744D1A" w14:textId="0966566D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0BE9512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0FDE3A79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E59AFC5" w14:textId="67C09C20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1B8F5A1" w14:textId="1E072169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Թվայինն կշեռք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FB3EBE4" w14:textId="4AC54D44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46D71D4" w14:textId="360E4DF8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5B4B059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447DE301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E8D3322" w14:textId="268397EC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9EF8507" w14:textId="2DC623CC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Գնդիկավոր առանցքակալ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4CF4A0B" w14:textId="32EF1871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F583C13" w14:textId="5DD1E9AD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7056199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7909A51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DFC0142" w14:textId="3C762D2C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7C8E731" w14:textId="1E32FBC4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Զսպանակների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15A0EB5" w14:textId="4825DEE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6F2E94E" w14:textId="58FE6FBB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FED2DF9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0AF9D2DA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CF9AE53" w14:textId="5B372AEB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1A17FFD" w14:textId="4E4E9A2C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Բարոմետր-աներոիդ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BB804F2" w14:textId="412F8A1E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DA29174" w14:textId="341149A0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0B2EB4E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5546957F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6B790B5" w14:textId="40FD7E33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B3767CA" w14:textId="2A51A734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Մանոմետր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79589C7" w14:textId="410BF2B6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ED33F28" w14:textId="16426029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92AAD48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1B91E995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3C7E80F" w14:textId="1A316F98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71E378E" w14:textId="20004843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Կամերտոնների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D460D97" w14:textId="5F4D0EF8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3842CE1" w14:textId="0B6FC0FE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0BA711B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360949DA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9A71B0C" w14:textId="64FC19A0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AC5744D" w14:textId="7E4EDD24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Խոնա</w:t>
            </w: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վա</w:t>
            </w: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 ջերմաչափով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40B78C0" w14:textId="11FFCA5D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724423A" w14:textId="594B774F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50D9B3D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20094E13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5E02CA8" w14:textId="728B60E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41DE785" w14:textId="0000F588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Վիմշուրստի (Էլեկտրածին) մեքենա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A47C5E4" w14:textId="19BC7831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E7F76DF" w14:textId="3F2D03E4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B0027F3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5E5E589C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84EC49A" w14:textId="5DCF87AA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0D91798" w14:textId="4211AD54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Էլեկտրաստատիկ սարքավորումների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36AFF47" w14:textId="50901E8E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AD03790" w14:textId="3CFB14C6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0F050F3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36AB287A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48AD729" w14:textId="3A3E71F9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D6D23DA" w14:textId="0F608E8C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Էլեկտրոսկոպ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F0521A9" w14:textId="0FE1FBD8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2E92476" w14:textId="0758CCB2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528BB6D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640804EF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1F75EB1" w14:textId="448760A3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9F89EDD" w14:textId="60F4CE41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Կիսահաղորդիչներ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1F37A14" w14:textId="3E7759BA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49EF30E" w14:textId="74B17731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0DF5D39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195BA451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29B030C" w14:textId="5F641AA2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FD0C85D" w14:textId="2EF48D8A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Դպրոցական վայրկենաչափեր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7A36BEE" w14:textId="10804995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37062A0" w14:textId="57368B49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98473CE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09CC3E19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4D2196" w14:textId="0D9CE119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90E27AD" w14:textId="4314C9D4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Զուգահեռ սկավառակներով հարթ կոնդենսատոր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F14CEF6" w14:textId="4D911071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C546A8C" w14:textId="628A4C5B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D8887BD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5CF8C2C8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A28ACC8" w14:textId="12BC2F2F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5794BF2" w14:textId="1734C608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հոսանքի էլեկտրասնուցիչ 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9637434" w14:textId="52EA1788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76DE14E" w14:textId="6EA01AEB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D695543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012A134D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03EDCD2" w14:textId="6ACF23E8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6AA5CEC" w14:textId="74DDC5E6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և փոփոխական լարման էլեկտրասնուցող սարք   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0BBB482" w14:textId="7A448578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C08B2D9" w14:textId="0F359DBD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4C1FD94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4588F9D5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C7556EE" w14:textId="7F6363A1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C94C9DE" w14:textId="3D69A8B4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մուլտիմետր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3112896" w14:textId="60137B33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44EBB4A" w14:textId="16F11296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B73D397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1C7A4F5B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18B98EE" w14:textId="706C742B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3768BAB" w14:textId="32C59FC1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Դիմադրության չափման սարք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5D91B94" w14:textId="1418CCC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503D6C2" w14:textId="3962BD70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F5289B8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2C80714C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90AA7B7" w14:textId="0E9687EE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8D0F417" w14:textId="7BCCC9EE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Ռեոստատ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33103AD" w14:textId="15601DDE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A66DE35" w14:textId="1C0A4D54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76799B5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1CC79969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67020F6" w14:textId="0E421579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6AD3736" w14:textId="316EB9AF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Անջատիչ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E2BF526" w14:textId="30C77F8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768872D" w14:textId="5245489C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016910E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0D6A2617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B593810" w14:textId="597429E3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8C8A60A" w14:textId="07B4402E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Սեղմակ ունեցող ամրակներով դիմադրատարրերի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4969A96" w14:textId="34239B33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0B534E0" w14:textId="46FF723F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2BA3AB0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0F65A397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07BD059" w14:textId="3B9F230E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38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8F49995" w14:textId="115F3A41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Սեղմակ ունեցող տակդիրով գրպանի լամպեր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AB4CC42" w14:textId="5887F922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50CE5BB" w14:textId="50CEB21A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AD60409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1DA410D3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DD9DDFF" w14:textId="01C9F60B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A266D7C" w14:textId="1E425D0C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Վոլտմետր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F42EC75" w14:textId="482AC851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5765078" w14:textId="249379C5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6F9F11F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234D4DD3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49C27CD" w14:textId="39EF6CD6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5AFB96B" w14:textId="7A0B456B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Ամպերմետր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168FE76" w14:textId="1F56FA9F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3F6BE60" w14:textId="48B34ABD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BF2239E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65FC638C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FD216BD" w14:textId="610FFB6D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9BF136C" w14:textId="14C86F9B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Գալվանոմետր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258EA02" w14:textId="3B470A93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816050C" w14:textId="21471C23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FCC91A5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130A162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9507166" w14:textId="6B89B03A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E1B1898" w14:textId="106F2A6C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էլեկտրոլիզի սարք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08B5516" w14:textId="16034233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C4C0CF9" w14:textId="400F3EA3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C9AA072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51636342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238C9B4" w14:textId="10E3249B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79EDB26" w14:textId="1ED81098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Ջերմաչափերի խումբ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44A3C10" w14:textId="675EE44A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EEF03EF" w14:textId="23E2B77A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276C4A8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66565A53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8CA7EBA" w14:textId="6B52AA04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B6C8E9F" w14:textId="14785651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Մագնիսական սլաք կամ կողմնացույց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EA83691" w14:textId="55EDAC41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6421320" w14:textId="4BA58901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FE459D0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317ABD50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BB378C5" w14:textId="38710264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F2D1767" w14:textId="5170C714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Երկրի մագնիսական դաշտն ուսումնասիրելու համար նախատեսված սարքերի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FE78B61" w14:textId="1351B86A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0DAF496" w14:textId="2885C25B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AE5EB26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32068487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B6BE466" w14:textId="79EFB56A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525F3D2" w14:textId="7D30E412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Դպրոցական հավաքածու՝ վակուումային պոմպով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C07A62A" w14:textId="7D1592CC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C7E8228" w14:textId="2E7DF27A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C541DC3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484F0B6B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AD744E5" w14:textId="42C986BD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F7AF403" w14:textId="4674E14E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Էլեկտրամագնիս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AEFE35D" w14:textId="038EAC96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FF2638B" w14:textId="30CC0EDC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0E18F9B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14AE2FAF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6F4C790" w14:textId="0FCED861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798A36B" w14:textId="47F9A973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Ինդուկցիոն կոճեր միջուկներով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5C24458" w14:textId="25B0A95C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8C4C333" w14:textId="1F62CDEA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F817690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0D6DE972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0F9B8AF" w14:textId="5AAF91E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72EE738" w14:textId="088A918E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Օսցիլոսկոպ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D691A6B" w14:textId="00D20226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4277B39" w14:textId="2C824221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9AF1964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7C4AE178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BD3247C" w14:textId="35707DBB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E2B94A5" w14:textId="4E70C8D6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Արքիմեդի օրենքը ցուցադրող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8F2517D" w14:textId="5A3BBDAA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32CF031" w14:textId="1C2FC7B4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E076216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30A6B73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CF9ECC2" w14:textId="35AB8266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AFCC60F" w14:textId="61AC33A6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Տրանսֆորմատոր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E4729C1" w14:textId="20AB25F2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B19B824" w14:textId="700D0474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4BA0D8D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56438B93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79D35FF" w14:textId="70075C91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52D4C75" w14:textId="2746759F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Գազային օրենքի սարք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5DAEFA8" w14:textId="5D8E06FF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B28E0FD" w14:textId="3E70BB98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A4C2565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6CEFE861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01998F0" w14:textId="0D594CD2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10D07D4" w14:textId="2665C9A4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Ջերմաընդունիչ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BF22548" w14:textId="5D04BD13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38D301F" w14:textId="05D98DF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A7BDD92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66D2536F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DAFAD7C" w14:textId="474A6F05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79F3381" w14:textId="3067AF44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Հիդրավլիկ մեքենա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187C451" w14:textId="4F735ABB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08312FE" w14:textId="0627E4BF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F7C839E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08F396F5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49D422C" w14:textId="7CFC4AA3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0004FCD" w14:textId="21EBDE6A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Հաղորդակից անոթներ  տակդիրի հետ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7023FB1" w14:textId="3A40F4B1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C52496F" w14:textId="437F26B6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BD802E3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051EEDB3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655351E" w14:textId="1C36E849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DE3A234" w14:textId="41E8B310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Կալորաչափ, Al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0D28AB8" w14:textId="0A2054A8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82088EB" w14:textId="7FFCFE36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3314B35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5B0FD9B9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4685664" w14:textId="4989ACF6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1C7107F" w14:textId="1453938E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 ճառագայթների համար տուփ և ոսպնյակներ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CD0ADA1" w14:textId="1357EE9C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CA1DCFE" w14:textId="27B1659D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8A7DE80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348B8849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37AE7EE" w14:textId="5A21D6B6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D206003" w14:textId="5B407FE2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 բեկման խցիկ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E104907" w14:textId="010D8CA6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1CE67A4" w14:textId="5B940596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66AA6BE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7B6E68D0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EF0CD82" w14:textId="725A9773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708BD0F" w14:textId="4177FBCD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Ներածական օպտիկական համակարգ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549B134" w14:textId="55B8C546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720000B" w14:textId="58A72541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1AE6BE7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58AC891C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99E1A04" w14:textId="32020CE6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158CCB8" w14:textId="3B87B05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Ֆոտոէֆեկտի սարք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6B26A56" w14:textId="1DC59C4F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5A647A0" w14:textId="1F4D1FAF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7169706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372E7A93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73376B4" w14:textId="029451EA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C5D98CD" w14:textId="0659A4AB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Պասկալի օրենքը ցուցադրո</w:t>
            </w: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ղ</w:t>
            </w: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սարք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DBBE044" w14:textId="3FE42CFC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B976AD8" w14:textId="6CC533B8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AEAA7A7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0E0DD8CB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5C80CF8" w14:textId="2CE380C2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6A6475B" w14:textId="64A3C64E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Մեխանիկական ալիքի պարագաների փաթեթ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40C4FEB" w14:textId="732CF419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762A664" w14:textId="645E0E0E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E9610C2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1DC2714F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7B05377" w14:textId="42B93FEE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27ECAAE" w14:textId="5579DB56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Հեղուկի մակերևութային լարվածությունը ցուցադրող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53255DF" w14:textId="16613FFE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7150BA0" w14:textId="074E24CD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D6BDB22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2F66875D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1C65F4D" w14:textId="3ED647A9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243042F" w14:textId="26225243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Փոքր, մարմինը տարբեր անկյան տակ նետելու սարք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004589D" w14:textId="68C2535F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1C85B33" w14:textId="5BE68DA9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E5F7709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6A48395C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7403238" w14:textId="4A1B560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4D35E4B" w14:textId="04D3B136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Կոնդենսատորների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BD535D2" w14:textId="2073BBD3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D7E7336" w14:textId="36D56749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716A1C0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02AFC130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AC21CBD" w14:textId="2BBCD5B8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3D54910" w14:textId="214927F1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Սարքերի հավաքածու՝ ռադիոընդունիչ հավաքելու համար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860D2D0" w14:textId="7FE2908C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58453E6" w14:textId="33E81BA9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0936C55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1A78E37A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E63037C" w14:textId="7BB3800D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789BAF0" w14:textId="4CCBC1EA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Ձողակարկին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9D54BA6" w14:textId="1DF680E8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6C3FD90" w14:textId="6A79E873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7E36A7B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5487256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8F3D4B0" w14:textId="502508E0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D334F16" w14:textId="1B730F49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Ձայնային գեներատոր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46DCF17" w14:textId="0E808C96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3AE85DE" w14:textId="61D77D9C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9524754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261F2A01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67BDDE3" w14:textId="249EAF3C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8FC50D1" w14:textId="2556489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Պտտման համակարգ օդային բարձիկի վրա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2B5256F" w14:textId="6DDD21AB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A6A066B" w14:textId="22FAB0DA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084EA59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1196FEC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49BA495" w14:textId="76DF5A6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205A306" w14:textId="0C1935A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Ատվուդի մեքենա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D4BEE2E" w14:textId="5561DBF8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4FD1BC1" w14:textId="065F533F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D1E61B3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01F2CAEB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5195E60" w14:textId="38B60775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9464A84" w14:textId="1B7852A0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Ֆարադեյի և Լենցի օրենքների ցուցադրության սարք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8A561EC" w14:textId="18543559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BAA8EE0" w14:textId="12094645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937EFAE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21065038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085E98F" w14:textId="7F0A0AE3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C5E1373" w14:textId="13C6437E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Կլոր սկավառակով էլեկտրական սալիկ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01D1066" w14:textId="2593E691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60AE8EE" w14:textId="08D98941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B96BE10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4D23EF91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74175D6" w14:textId="09D4B928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5526E75" w14:textId="04175B4E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Ամրակալան, կոթառ և սեղմակ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6643E92" w14:textId="60012863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EC12621" w14:textId="1C734155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2E09795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5D65406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D45E0BE" w14:textId="6CDA74BD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CCBB0EB" w14:textId="6460C6A8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Կախիչներով բեռների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D4EDD51" w14:textId="28563574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58D643C" w14:textId="0C9E0EA2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C4B3CB9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5E4B6AF0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FABAF3B" w14:textId="1BF45F31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86E495F" w14:textId="29FA4058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Փայտե խորանարդաձև զույգ չորսուներ  կախիչներով՝ շփման փորձերի համար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A017A50" w14:textId="487F3761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5BDF666" w14:textId="26A40B89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3A28EC2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3F6CE543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9F9D460" w14:textId="46436C6D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0553A0C" w14:textId="4DDC562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Միևնույն ծավալով, խորանարդաձև բեռների հավաքածու՝ պատրաստված </w:t>
            </w: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տարբեր նյութերից (փայտե, մետաղե, պլաստմասսե)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0A0A9AA" w14:textId="66B3259B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E99A74A" w14:textId="7E5B4076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7B39520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7B66CCA0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48B4605" w14:textId="2FC122E4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E09F7C5" w14:textId="65465DAF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Շփման համար ձողերի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F73251F" w14:textId="5588AD29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F63E6F6" w14:textId="0DC4E9D4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6A036E4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3E4EA13C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3E72492" w14:textId="21B1E188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572ACEF" w14:textId="08FC99BB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Ատամնավոր ամրակներով միացնող մետաղալարերի փաթեթ (10 հատ)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B6139FF" w14:textId="67B4D9FC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BFAB810" w14:textId="564B2056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C742224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57B5215E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39935A0" w14:textId="35F1CBF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7AAFBCA" w14:textId="345E0EE1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Օվալաձև խրոցներով միացման հաղորդալարների փաթեթ (10 հատ)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58A44DC" w14:textId="5AD4710C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480628B" w14:textId="1B247789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C51584B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4B7E4AC2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7E484DA" w14:textId="6167311B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4C98C38" w14:textId="2B1774DD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Հավաքածու՝</w:t>
            </w: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Ուղիղ, պողպատե մագնիսների զույգ և երկաթի խարտվածք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31515D6" w14:textId="12CBC2A2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AF3963F" w14:textId="610A72A6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DD7D11F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497AD194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BF2141C" w14:textId="0018A400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0FA60B9" w14:textId="6F56A08A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Պողպատե պայտաձև մագնիսների զույգ ամրակով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05D5812" w14:textId="65B96B14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8089397" w14:textId="68DD26C4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C12D4CF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121ADE1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271AE30" w14:textId="30D85E68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E3448B1" w14:textId="6637E690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Մազական խողովակներ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6D5A5A9" w14:textId="646B5526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D412BDF" w14:textId="07250C9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83CDDEF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165669B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AC8DBA9" w14:textId="3429EF60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69FCD18" w14:textId="38214A80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Պլաստմասսե կողային խողովակով անոթ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B8BDE5F" w14:textId="334E3ED2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FDEB562" w14:textId="3360B919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DE14666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725D686E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990A441" w14:textId="12F11A6F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CFA2FBA" w14:textId="1888ABC3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Պլաստմասե գլանաձև  անոթ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505AB71" w14:textId="5ABA909C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58EE2B9" w14:textId="20A9CF6C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59C906C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02D5EFF3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347E649" w14:textId="746F8B7D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85A5CDA" w14:textId="215C1BEE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Մետաղե գնդիկների զույգ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DA90B56" w14:textId="42EF7B66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924AA8B" w14:textId="2D8725D2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EAFA191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271388BE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EFFDFB3" w14:textId="7FC54560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9358B4D" w14:textId="72305B8C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</w:t>
            </w: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բյուրեղային ցանցերի մոդելներ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62DE86E" w14:textId="3F6FF0B6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A3AAD89" w14:textId="34C2BCFC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8203810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650419CA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2A6AB0" w14:textId="42DB2D75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54B969C" w14:textId="58FC10C5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Բևեռացնող զտիչներ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FDDD31C" w14:textId="7204A991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BF8BD81" w14:textId="2DD8E544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08AB9BC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4D1E6CCD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63CB4D0" w14:textId="29E333FD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1F186D9" w14:textId="306312C5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Գունավոր զտիչների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9CF1343" w14:textId="2B8B0FD9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822E8C6" w14:textId="74E033BF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E48E24C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68D54652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B4FA034" w14:textId="53ED499B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8C1D331" w14:textId="60F0EF1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Օպտիկական մանրաթել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ECFD2A4" w14:textId="41A0E79D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5D0E79A" w14:textId="582E229E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A51A289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7401024A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F913E9F" w14:textId="2D6D2A3B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21C47FC" w14:textId="3EB2473F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Դիֆրակցիոն ցանց բռնիչով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2024985" w14:textId="08B0C01C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CCB24EB" w14:textId="7CF2E78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85445A8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1C78BE00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BCA7629" w14:textId="11889EEB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123D28C" w14:textId="1E32445D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Պլաստմասսե չափագլան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650FB8F" w14:textId="04F86A05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BCF675B" w14:textId="0DA927F9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EBCCFB2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3FD72EB1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86772A1" w14:textId="793F0D5E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3A54490" w14:textId="67DA2946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Հարթ թիթեղների հավաքածու` ծանրության կենտրոնը որոշելու համար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643F305" w14:textId="52D57ED9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7CEF530" w14:textId="2D6F2DBC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9A0FB58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0932068D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2BF0B56" w14:textId="1C839ACD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622CC44" w14:textId="61C757F1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Միավորների ՄՀ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003275F" w14:textId="5F21F8D4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40A12BE" w14:textId="1D3A5A91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17DFBCE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57E320A4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0A3B198" w14:textId="1DCEAFA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2E0F999" w14:textId="2394F6D2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Հաղորդչի դիմադրության կախումը ջերմաստիճանից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BD43334" w14:textId="6A919F16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6BD3CD1" w14:textId="62B13B46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4D2D931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438A589A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87B2743" w14:textId="7C1F7664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79DE750" w14:textId="512CCBB1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Էլեկտրամագնիսական ինդուկցիա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FBFEE2E" w14:textId="28DE9B69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1216050" w14:textId="443BDB06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8788B71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71601F3C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D8EF7ED" w14:textId="14B5CDBA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0CA39E7" w14:textId="6CB21A28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Դիմադրություն։ Օհմի օրենքը շղթայի տեղամասի համար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91C4809" w14:textId="4374110D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D043125" w14:textId="474E52EA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4DE5B44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084C3BB9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918D5F0" w14:textId="7E5887A1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8D42345" w14:textId="40FBA95C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Պաստառ, Շարժվող հաղորդչում մակածված ԷլՇՈւ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D59C1B1" w14:textId="77EBD5CF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76882EA" w14:textId="22CFBDC4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F72F5CB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547696E8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FB2308E" w14:textId="4D70053F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1FD9998" w14:textId="004F38CD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Էլեկտրական հոսանք։ Հոսանքի ուժ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8FA262D" w14:textId="307D2399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F974A8A" w14:textId="16AFCB1E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A1360D4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5B0BA198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3387955" w14:textId="6FAEA413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893922A" w14:textId="454CB5C8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Ինդուկտիվություն և ինքնինդուկցիա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05B1864" w14:textId="598F9D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1C3AAF0" w14:textId="710FF93D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A81A7B4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4C21932D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7422466" w14:textId="67FAC03C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F7B2895" w14:textId="342633CF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</w:t>
            </w: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Էլեկտրամագնիսական դաշտ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2D0B991" w14:textId="7FB1F282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C6BB68F" w14:textId="0CD993F9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B475F59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420A1" w:rsidRPr="004420A1" w14:paraId="073A145E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9C2476D" w14:textId="2F644351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D3AE228" w14:textId="5CFD5382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Օհմի օրենքը լրիվ շղթայի համար։ ԷլՇՈւ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7031644" w14:textId="782B431A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C79DA64" w14:textId="120E5FD9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20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9BBDDD6" w14:textId="77777777" w:rsidR="00C51DB9" w:rsidRPr="004420A1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2ACF8A" w14:textId="4FDEBA14" w:rsidR="00084D59" w:rsidRPr="004420A1" w:rsidRDefault="00084D59" w:rsidP="00084D59">
      <w:pPr>
        <w:jc w:val="both"/>
        <w:rPr>
          <w:color w:val="000000" w:themeColor="text1"/>
        </w:rPr>
      </w:pPr>
    </w:p>
    <w:p w14:paraId="2E956E7A" w14:textId="77777777" w:rsidR="000F1813" w:rsidRPr="004420A1" w:rsidRDefault="000F1813" w:rsidP="00084D59">
      <w:pPr>
        <w:jc w:val="both"/>
        <w:rPr>
          <w:color w:val="000000" w:themeColor="text1"/>
        </w:rPr>
      </w:pPr>
    </w:p>
    <w:p w14:paraId="12227D4F" w14:textId="77777777" w:rsidR="00084D59" w:rsidRPr="004420A1" w:rsidRDefault="00084D59" w:rsidP="00084D59">
      <w:pPr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502DE9CF" w14:textId="77777777" w:rsidR="00084D59" w:rsidRPr="004420A1" w:rsidRDefault="00084D59" w:rsidP="00084D59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4420A1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4420A1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4420A1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4420A1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4420A1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4420A1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4420A1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4420A1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4420A1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4420A1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4420A1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4420A1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4420A1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4420A1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4420A1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4420A1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4420A1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4420A1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4420A1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4420A1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4420A1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4420A1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33CB1CF4" w14:textId="0C6F8730" w:rsidR="00084D59" w:rsidRPr="004420A1" w:rsidRDefault="00084D59" w:rsidP="00084D59">
      <w:pPr>
        <w:jc w:val="right"/>
        <w:rPr>
          <w:color w:val="000000" w:themeColor="text1"/>
        </w:rPr>
      </w:pPr>
      <w:r w:rsidRPr="004420A1">
        <w:rPr>
          <w:rFonts w:ascii="GHEA Grapalat" w:hAnsi="GHEA Grapalat"/>
          <w:color w:val="000000" w:themeColor="text1"/>
          <w:lang w:val="hy-AM"/>
        </w:rPr>
        <w:t>Կ. Տ</w:t>
      </w:r>
      <w:r w:rsidRPr="004420A1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4420A1" w:rsidSect="00A962A4">
      <w:pgSz w:w="12240" w:h="15840"/>
      <w:pgMar w:top="81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131EC"/>
    <w:rsid w:val="00084D59"/>
    <w:rsid w:val="000F1813"/>
    <w:rsid w:val="001B34ED"/>
    <w:rsid w:val="00353076"/>
    <w:rsid w:val="004100FE"/>
    <w:rsid w:val="004420A1"/>
    <w:rsid w:val="00847C81"/>
    <w:rsid w:val="008649EF"/>
    <w:rsid w:val="009E6588"/>
    <w:rsid w:val="00A92CEA"/>
    <w:rsid w:val="00A962A4"/>
    <w:rsid w:val="00C51DB9"/>
    <w:rsid w:val="00F4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695</Words>
  <Characters>3964</Characters>
  <Application>Microsoft Office Word</Application>
  <DocSecurity>0</DocSecurity>
  <Lines>33</Lines>
  <Paragraphs>9</Paragraphs>
  <ScaleCrop>false</ScaleCrop>
  <Company/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14</cp:revision>
  <dcterms:created xsi:type="dcterms:W3CDTF">2024-03-20T11:47:00Z</dcterms:created>
  <dcterms:modified xsi:type="dcterms:W3CDTF">2026-05-27T07:42:00Z</dcterms:modified>
</cp:coreProperties>
</file>